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850"/>
        <w:gridCol w:w="3260"/>
        <w:gridCol w:w="1134"/>
        <w:gridCol w:w="1134"/>
      </w:tblGrid>
      <w:tr w:rsidR="000B3D6E" w:rsidTr="00DA06AF">
        <w:trPr>
          <w:trHeight w:val="41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3D6E" w:rsidRDefault="000B3D6E" w:rsidP="00BA3CD2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Pr="00DA06AF" w:rsidRDefault="000B3D6E">
            <w:pPr>
              <w:jc w:val="left"/>
              <w:rPr>
                <w:rFonts w:asciiTheme="minorHAnsi" w:hAnsiTheme="minorHAnsi"/>
                <w:szCs w:val="18"/>
              </w:rPr>
            </w:pPr>
            <w:r w:rsidRPr="00DA06AF">
              <w:rPr>
                <w:rFonts w:asciiTheme="minorHAnsi" w:hAnsiTheme="minorHAnsi"/>
                <w:szCs w:val="18"/>
              </w:rPr>
              <w:t>20</w:t>
            </w:r>
            <w:r w:rsidR="0075211B">
              <w:rPr>
                <w:rFonts w:asciiTheme="minorHAnsi" w:hAnsiTheme="minorHAnsi" w:hint="eastAsia"/>
                <w:szCs w:val="18"/>
              </w:rPr>
              <w:t>13</w:t>
            </w:r>
            <w:r w:rsidRPr="00DA06AF">
              <w:rPr>
                <w:rFonts w:asciiTheme="minorHAnsi" w:hAnsiTheme="minorHAnsi"/>
                <w:szCs w:val="18"/>
              </w:rPr>
              <w:t>119</w:t>
            </w:r>
            <w:r w:rsidR="0075211B">
              <w:rPr>
                <w:rFonts w:asciiTheme="minorHAnsi" w:hAnsiTheme="minorHAnsi" w:hint="eastAsia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DA06AF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春日</w:t>
            </w:r>
            <w:r w:rsidR="00BA3CD2"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太郎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DA06AF">
            <w:pPr>
              <w:jc w:val="left"/>
              <w:rPr>
                <w:szCs w:val="18"/>
              </w:rPr>
            </w:pPr>
            <w:r w:rsidRPr="00DA06AF">
              <w:rPr>
                <w:rFonts w:asciiTheme="minorHAnsi" w:hAnsiTheme="minorHAnsi"/>
                <w:szCs w:val="18"/>
              </w:rPr>
              <w:t>4</w:t>
            </w:r>
            <w:r>
              <w:rPr>
                <w:rFonts w:hint="eastAsia"/>
                <w:szCs w:val="18"/>
              </w:rPr>
              <w:t>月</w:t>
            </w:r>
            <w:r w:rsidRPr="00DA06AF">
              <w:rPr>
                <w:rFonts w:asciiTheme="minorHAnsi" w:hAnsiTheme="minorHAnsi"/>
                <w:szCs w:val="18"/>
              </w:rPr>
              <w:t>12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0B3D6E" w:rsidTr="00DA06AF">
        <w:trPr>
          <w:trHeight w:val="335"/>
          <w:jc w:val="center"/>
        </w:trPr>
        <w:tc>
          <w:tcPr>
            <w:tcW w:w="1135" w:type="dxa"/>
            <w:tcBorders>
              <w:top w:val="single" w:sz="4" w:space="0" w:color="auto"/>
              <w:right w:val="nil"/>
            </w:tcBorders>
            <w:vAlign w:val="center"/>
          </w:tcPr>
          <w:p w:rsidR="000B3D6E" w:rsidRDefault="000B3D6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DA06AF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 w:rsidRPr="00DA06AF">
              <w:rPr>
                <w:rFonts w:asciiTheme="minorHAnsi" w:hAnsiTheme="minorHAnsi"/>
                <w:szCs w:val="18"/>
              </w:rPr>
              <w:t>-</w:t>
            </w:r>
            <w:r w:rsidR="00BA3CD2" w:rsidRPr="00DA06AF">
              <w:rPr>
                <w:rFonts w:asciiTheme="minorHAnsi" w:hAnsiTheme="minorHAnsi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DA06A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D6E" w:rsidRDefault="00217F2B" w:rsidP="00DA06AF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情報基礎実習レポートの書き方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DA06A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D6E" w:rsidRDefault="000B3D6E" w:rsidP="00DA06AF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逸村</w:t>
            </w:r>
            <w:r w:rsidR="00BA3CD2">
              <w:rPr>
                <w:rFonts w:hint="eastAsia"/>
                <w:szCs w:val="18"/>
              </w:rPr>
              <w:t xml:space="preserve"> </w:t>
            </w:r>
            <w:r>
              <w:t>裕</w:t>
            </w:r>
          </w:p>
        </w:tc>
      </w:tr>
    </w:tbl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はじめに</w:t>
      </w:r>
    </w:p>
    <w:p w:rsidR="00F573A0" w:rsidRPr="00DA06AF" w:rsidRDefault="000B3D6E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こ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れは情報基礎実習の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レポートを書くための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書式例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である。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レポートでは</w:t>
      </w:r>
      <w:proofErr w:type="spellStart"/>
      <w:r w:rsidR="00F573A0" w:rsidRPr="007D0134">
        <w:rPr>
          <w:rFonts w:asciiTheme="minorHAnsi" w:eastAsiaTheme="minorEastAsia" w:hAnsiTheme="minorHAnsi"/>
          <w:sz w:val="21"/>
          <w:szCs w:val="21"/>
        </w:rPr>
        <w:t>A4</w:t>
      </w:r>
      <w:proofErr w:type="spellEnd"/>
      <w:r w:rsidR="00F573A0">
        <w:rPr>
          <w:rFonts w:asciiTheme="minorEastAsia" w:eastAsiaTheme="minorEastAsia" w:hAnsiTheme="minorEastAsia" w:hint="eastAsia"/>
          <w:sz w:val="21"/>
          <w:szCs w:val="21"/>
        </w:rPr>
        <w:t>版用紙を縦使い・横書きで使用し、用紙の上下左右にはそれぞれ</w:t>
      </w:r>
      <w:proofErr w:type="spellStart"/>
      <w:r w:rsidR="00F573A0" w:rsidRPr="007D0134">
        <w:rPr>
          <w:rFonts w:asciiTheme="minorHAnsi" w:eastAsiaTheme="minorEastAsia" w:hAnsiTheme="minorHAnsi"/>
          <w:sz w:val="21"/>
          <w:szCs w:val="21"/>
        </w:rPr>
        <w:t>30mm</w:t>
      </w:r>
      <w:proofErr w:type="spellEnd"/>
      <w:r w:rsidR="00F573A0">
        <w:rPr>
          <w:rFonts w:asciiTheme="minorEastAsia" w:eastAsiaTheme="minorEastAsia" w:hAnsiTheme="minorEastAsia" w:hint="eastAsia"/>
          <w:sz w:val="21"/>
          <w:szCs w:val="21"/>
        </w:rPr>
        <w:t>程度の余白を取る。本文は一段組で、フォントは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原則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日本語であれば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MS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明朝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、英数字であれば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Century</w:t>
      </w:r>
      <w:r w:rsidR="008C56EB">
        <w:rPr>
          <w:rFonts w:asciiTheme="minorHAnsi" w:eastAsiaTheme="minorEastAsia" w:hAnsiTheme="minorHAnsi"/>
          <w:sz w:val="21"/>
          <w:szCs w:val="21"/>
        </w:rPr>
        <w:t>とするが</w:t>
      </w:r>
      <w:r w:rsidR="0075211B">
        <w:rPr>
          <w:rFonts w:asciiTheme="minorHAnsi" w:eastAsiaTheme="minorEastAsia" w:hAnsiTheme="minorHAnsi"/>
          <w:sz w:val="21"/>
          <w:szCs w:val="21"/>
        </w:rPr>
        <w:t>、</w:t>
      </w:r>
      <w:r w:rsidR="008C56EB">
        <w:rPr>
          <w:rFonts w:asciiTheme="minorHAnsi" w:eastAsiaTheme="minorEastAsia" w:hAnsiTheme="minorHAnsi"/>
          <w:sz w:val="21"/>
          <w:szCs w:val="21"/>
        </w:rPr>
        <w:t>見出しなどにおいては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MS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ゴシック・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Arial</w:t>
      </w:r>
      <w:r w:rsidR="008C56EB">
        <w:rPr>
          <w:rFonts w:asciiTheme="minorHAnsi" w:eastAsiaTheme="minorEastAsia" w:hAnsiTheme="minorHAnsi" w:hint="eastAsia"/>
          <w:sz w:val="21"/>
          <w:szCs w:val="21"/>
        </w:rPr>
        <w:t>を使用してもよい。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フォントサイズは</w:t>
      </w:r>
      <w:r w:rsidR="00F573A0" w:rsidRPr="007D0134">
        <w:rPr>
          <w:rFonts w:asciiTheme="minorHAnsi" w:eastAsiaTheme="minorEastAsia" w:hAnsiTheme="minorHAnsi"/>
          <w:sz w:val="21"/>
          <w:szCs w:val="21"/>
        </w:rPr>
        <w:t>10.5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ポイント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、英数字は半角文字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を原則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とし、章節を立てる。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用紙節約のため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表紙は省略し、代替として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1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枚目上部に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>学籍番号などを記し</w:t>
      </w:r>
      <w:bookmarkStart w:id="0" w:name="_GoBack"/>
      <w:bookmarkEnd w:id="0"/>
      <w:r w:rsidR="00DA06AF">
        <w:rPr>
          <w:rFonts w:asciiTheme="minorEastAsia" w:eastAsiaTheme="minorEastAsia" w:hAnsiTheme="minorEastAsia" w:hint="eastAsia"/>
          <w:sz w:val="21"/>
          <w:szCs w:val="21"/>
        </w:rPr>
        <w:t>た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ヘッダー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をつける。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レポート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用紙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2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枚以上</w:t>
      </w:r>
      <w:r w:rsidR="0075211B">
        <w:rPr>
          <w:rFonts w:asciiTheme="minorEastAsia" w:eastAsiaTheme="minorEastAsia" w:hAnsiTheme="minorEastAsia" w:hint="eastAsia"/>
          <w:sz w:val="21"/>
          <w:szCs w:val="21"/>
        </w:rPr>
        <w:t>となる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際は左上を</w:t>
      </w:r>
      <w:r w:rsidR="00217F2B">
        <w:rPr>
          <w:rFonts w:asciiTheme="minorEastAsia" w:eastAsiaTheme="minorEastAsia" w:hAnsiTheme="minorEastAsia" w:hint="eastAsia"/>
          <w:sz w:val="21"/>
          <w:szCs w:val="21"/>
        </w:rPr>
        <w:t>ステイプラ</w:t>
      </w:r>
      <w:r w:rsidR="00217F2B">
        <w:rPr>
          <w:rFonts w:asciiTheme="minorEastAsia" w:eastAsiaTheme="minorEastAsia" w:hAnsiTheme="minorEastAsia"/>
          <w:sz w:val="21"/>
          <w:szCs w:val="21"/>
        </w:rPr>
        <w:t>で留める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17F2B" w:rsidRDefault="00A07CF8" w:rsidP="00DA06AF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0B3D6E" w:rsidRPr="00DA06AF">
        <w:rPr>
          <w:rFonts w:asciiTheme="minorEastAsia" w:eastAsiaTheme="minorEastAsia" w:hAnsiTheme="minorEastAsia" w:hint="eastAsia"/>
          <w:sz w:val="21"/>
          <w:szCs w:val="21"/>
        </w:rPr>
        <w:t>レポートの書き方についての図書は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数多く出ている</w:t>
      </w:r>
      <w:r w:rsidR="00DA06AF" w:rsidRPr="007D0134">
        <w:rPr>
          <w:rFonts w:asciiTheme="minorHAnsi" w:eastAsiaTheme="minorEastAsia" w:hAnsiTheme="minorHAnsi"/>
          <w:sz w:val="21"/>
          <w:szCs w:val="21"/>
          <w:vertAlign w:val="superscript"/>
        </w:rPr>
        <w:t>(1,2)</w:t>
      </w:r>
      <w:r>
        <w:rPr>
          <w:rFonts w:asciiTheme="minorEastAsia" w:eastAsiaTheme="minorEastAsia" w:hAnsiTheme="minorEastAsia" w:hint="eastAsia"/>
          <w:sz w:val="21"/>
          <w:szCs w:val="21"/>
        </w:rPr>
        <w:t>ので、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レポート作成にあたっては適宜</w:t>
      </w:r>
      <w:r>
        <w:rPr>
          <w:rFonts w:asciiTheme="minorEastAsia" w:eastAsiaTheme="minorEastAsia" w:hAnsiTheme="minorEastAsia" w:hint="eastAsia"/>
          <w:sz w:val="21"/>
          <w:szCs w:val="21"/>
        </w:rPr>
        <w:t>参考にすること。ただし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分野・授業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ごとに書式は異なるため、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詳細は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>その都度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担当教員に確認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すること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17F2B" w:rsidRPr="00DA06AF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:rsidR="00217F2B" w:rsidRDefault="00217F2B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目的</w:t>
      </w:r>
    </w:p>
    <w:p w:rsidR="00217F2B" w:rsidRDefault="00217F2B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まずは、</w:t>
      </w:r>
      <w:r>
        <w:rPr>
          <w:rFonts w:asciiTheme="minorEastAsia" w:eastAsiaTheme="minorEastAsia" w:hAnsiTheme="minorEastAsia" w:hint="eastAsia"/>
          <w:sz w:val="21"/>
          <w:szCs w:val="21"/>
        </w:rPr>
        <w:t>このレポート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の目的を明らかにする。</w:t>
      </w:r>
    </w:p>
    <w:p w:rsidR="00F573A0" w:rsidRPr="00DA06AF" w:rsidRDefault="00F573A0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方法</w:t>
      </w:r>
    </w:p>
    <w:p w:rsidR="00217F2B" w:rsidRDefault="00101480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何をどのように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行うことで目的を達成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しようと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するのかを詳細に記述する。たとえば、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実験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によって明らかにするのか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それとも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調査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を行うのかなど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17F2B" w:rsidRPr="007D0134" w:rsidRDefault="000B3D6E" w:rsidP="00DA06AF">
      <w:pPr>
        <w:pStyle w:val="a8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対象</w:t>
      </w:r>
    </w:p>
    <w:p w:rsidR="000B3D6E" w:rsidRPr="007D0134" w:rsidRDefault="00101480" w:rsidP="00DA06AF">
      <w:pPr>
        <w:pStyle w:val="a8"/>
        <w:numPr>
          <w:ilvl w:val="1"/>
          <w:numId w:val="13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 w:rsidRPr="007D0134">
        <w:rPr>
          <w:rFonts w:ascii="ＭＳ ゴシック" w:eastAsia="ＭＳ ゴシック" w:hAnsi="ＭＳ ゴシック" w:hint="eastAsia"/>
          <w:sz w:val="21"/>
          <w:szCs w:val="21"/>
        </w:rPr>
        <w:t>具体的な</w:t>
      </w:r>
      <w:r w:rsidR="000B3D6E" w:rsidRPr="007D0134">
        <w:rPr>
          <w:rFonts w:ascii="ＭＳ ゴシック" w:eastAsia="ＭＳ ゴシック" w:hAnsi="ＭＳ ゴシック" w:hint="eastAsia"/>
          <w:sz w:val="21"/>
          <w:szCs w:val="21"/>
        </w:rPr>
        <w:t>方法</w:t>
      </w:r>
    </w:p>
    <w:p w:rsidR="00217F2B" w:rsidRPr="00DA06AF" w:rsidRDefault="00217F2B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結果</w:t>
      </w:r>
    </w:p>
    <w:p w:rsidR="00101480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図表をうまく活用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し、実験や調査の結果を書く。ただし、単に結果を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羅列するだけで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なく、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データのどこに着目できて、何が言えるのか</w:t>
      </w:r>
      <w:r w:rsidR="00A07CF8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まとめも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データごとに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必要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である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総論としての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まとめは考察のあとに</w:t>
      </w:r>
      <w:r w:rsidR="00F573A0">
        <w:rPr>
          <w:rFonts w:asciiTheme="minorEastAsia" w:eastAsiaTheme="minorEastAsia" w:hAnsiTheme="minorEastAsia" w:hint="eastAsia"/>
          <w:sz w:val="21"/>
          <w:szCs w:val="21"/>
        </w:rPr>
        <w:t>行う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）。</w:t>
      </w:r>
    </w:p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0B3D6E" w:rsidP="00DA06AF">
      <w:pPr>
        <w:pStyle w:val="a8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1"/>
          <w:szCs w:val="21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考察</w:t>
      </w:r>
    </w:p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 xml:space="preserve">　結果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に基づいて論理的に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考察す</w:t>
      </w:r>
      <w:r w:rsidR="00101480" w:rsidRPr="00DA06AF">
        <w:rPr>
          <w:rFonts w:asciiTheme="minorEastAsia" w:eastAsiaTheme="minorEastAsia" w:hAnsiTheme="minorEastAsia" w:hint="eastAsia"/>
          <w:sz w:val="21"/>
          <w:szCs w:val="21"/>
        </w:rPr>
        <w:t>る。</w:t>
      </w:r>
      <w:r w:rsidR="00B65161">
        <w:rPr>
          <w:rFonts w:asciiTheme="minorEastAsia" w:eastAsiaTheme="minorEastAsia" w:hAnsiTheme="minorEastAsia" w:hint="eastAsia"/>
          <w:sz w:val="21"/>
          <w:szCs w:val="21"/>
        </w:rPr>
        <w:t>結論やまとめは別途章節を立てても構わない。</w:t>
      </w:r>
    </w:p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0B3D6E" w:rsidRPr="00DA06AF" w:rsidRDefault="00101480">
      <w:pPr>
        <w:rPr>
          <w:rFonts w:asciiTheme="majorEastAsia" w:eastAsiaTheme="majorEastAsia" w:hAnsiTheme="majorEastAsia"/>
          <w:sz w:val="21"/>
          <w:szCs w:val="21"/>
          <w:lang w:val="fr-FR"/>
        </w:rPr>
      </w:pPr>
      <w:r w:rsidRPr="00DA06AF">
        <w:rPr>
          <w:rFonts w:asciiTheme="majorEastAsia" w:eastAsiaTheme="majorEastAsia" w:hAnsiTheme="majorEastAsia" w:hint="eastAsia"/>
          <w:sz w:val="21"/>
          <w:szCs w:val="21"/>
        </w:rPr>
        <w:t>参照文献</w:t>
      </w:r>
    </w:p>
    <w:p w:rsidR="000B3D6E" w:rsidRDefault="000B3D6E" w:rsidP="00DA06AF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A06AF">
        <w:rPr>
          <w:rFonts w:asciiTheme="minorEastAsia" w:eastAsiaTheme="minorEastAsia" w:hAnsiTheme="minorEastAsia" w:hint="eastAsia"/>
          <w:sz w:val="21"/>
          <w:szCs w:val="21"/>
        </w:rPr>
        <w:t>木下是雄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 w:hint="eastAsia"/>
          <w:sz w:val="21"/>
          <w:szCs w:val="21"/>
        </w:rPr>
        <w:t>理科系の作文技術</w:t>
      </w:r>
      <w:r w:rsidR="00DA06AF"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DA06AF">
        <w:rPr>
          <w:rFonts w:asciiTheme="minorEastAsia" w:eastAsiaTheme="minorEastAsia" w:hAnsiTheme="minorEastAsia"/>
          <w:sz w:val="21"/>
          <w:szCs w:val="21"/>
        </w:rPr>
        <w:t>中央公論社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t>1981</w:t>
      </w:r>
      <w:r w:rsidR="008C56EB"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proofErr w:type="spellStart"/>
      <w:r w:rsidR="008C56EB" w:rsidRPr="007D0134">
        <w:rPr>
          <w:rFonts w:asciiTheme="minorHAnsi" w:eastAsiaTheme="minorEastAsia" w:hAnsiTheme="minorHAnsi"/>
          <w:sz w:val="21"/>
          <w:szCs w:val="21"/>
        </w:rPr>
        <w:t>244p</w:t>
      </w:r>
      <w:proofErr w:type="spellEnd"/>
      <w:r w:rsidR="008C56EB"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:rsidR="00DA06AF" w:rsidRPr="00DA06AF" w:rsidRDefault="008C56EB" w:rsidP="008C56EB">
      <w:pPr>
        <w:pStyle w:val="a8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C56EB">
        <w:rPr>
          <w:rFonts w:asciiTheme="minorEastAsia" w:eastAsiaTheme="minorEastAsia" w:hAnsiTheme="minorEastAsia" w:hint="eastAsia"/>
          <w:sz w:val="21"/>
          <w:szCs w:val="21"/>
        </w:rPr>
        <w:t>河野哲也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. 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レポート・論文の書き方入門</w:t>
      </w:r>
      <w:r>
        <w:rPr>
          <w:rFonts w:asciiTheme="minorEastAsia" w:eastAsiaTheme="minorEastAsia" w:hAnsiTheme="minorEastAsia" w:hint="eastAsia"/>
          <w:sz w:val="21"/>
          <w:szCs w:val="21"/>
        </w:rPr>
        <w:t>. 改訂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8C56EB">
        <w:rPr>
          <w:rFonts w:asciiTheme="minorEastAsia" w:eastAsiaTheme="minorEastAsia" w:hAnsiTheme="minorEastAsia" w:hint="eastAsia"/>
          <w:sz w:val="21"/>
          <w:szCs w:val="21"/>
        </w:rPr>
        <w:t>慶応義塾大学出版会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, </w:t>
      </w:r>
      <w:r w:rsidRPr="007D0134">
        <w:rPr>
          <w:rFonts w:asciiTheme="minorHAnsi" w:eastAsiaTheme="minorEastAsia" w:hAnsiTheme="minorHAnsi"/>
          <w:sz w:val="21"/>
          <w:szCs w:val="21"/>
        </w:rPr>
        <w:t xml:space="preserve">1998, </w:t>
      </w:r>
      <w:proofErr w:type="spellStart"/>
      <w:r w:rsidRPr="007D0134">
        <w:rPr>
          <w:rFonts w:asciiTheme="minorHAnsi" w:eastAsiaTheme="minorEastAsia" w:hAnsiTheme="minorHAnsi"/>
          <w:sz w:val="21"/>
          <w:szCs w:val="21"/>
        </w:rPr>
        <w:t>106p</w:t>
      </w:r>
      <w:proofErr w:type="spellEnd"/>
      <w:r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:rsidR="000B3D6E" w:rsidRPr="00DA06AF" w:rsidRDefault="000B3D6E">
      <w:pPr>
        <w:rPr>
          <w:rFonts w:asciiTheme="minorEastAsia" w:eastAsiaTheme="minorEastAsia" w:hAnsiTheme="minorEastAsia"/>
          <w:sz w:val="21"/>
          <w:szCs w:val="21"/>
        </w:rPr>
      </w:pPr>
    </w:p>
    <w:p w:rsidR="00217F2B" w:rsidRPr="00A07CF8" w:rsidRDefault="00A07CF8" w:rsidP="00A07CF8">
      <w:pPr>
        <w:ind w:firstLineChars="100" w:firstLine="24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レポートの最後には</w:t>
      </w:r>
      <w:r w:rsidR="000B3D6E" w:rsidRPr="00DA06AF">
        <w:rPr>
          <w:rFonts w:asciiTheme="minorEastAsia" w:eastAsiaTheme="minorEastAsia" w:hAnsiTheme="minorEastAsia" w:hint="eastAsia"/>
          <w:sz w:val="21"/>
          <w:szCs w:val="21"/>
        </w:rPr>
        <w:t>参照した図書、雑誌記事・論文、</w:t>
      </w:r>
      <w:r w:rsidR="00A934C4" w:rsidRPr="007D0134">
        <w:rPr>
          <w:rFonts w:asciiTheme="minorHAnsi" w:eastAsiaTheme="minorEastAsia" w:hAnsiTheme="minorHAnsi"/>
          <w:sz w:val="21"/>
          <w:szCs w:val="21"/>
        </w:rPr>
        <w:t>Web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ページ</w:t>
      </w:r>
      <w:r w:rsidR="000B3D6E" w:rsidRPr="00DA06AF">
        <w:rPr>
          <w:rFonts w:asciiTheme="minorEastAsia" w:eastAsiaTheme="minorEastAsia" w:hAnsiTheme="minorEastAsia" w:hint="eastAsia"/>
          <w:sz w:val="21"/>
          <w:szCs w:val="21"/>
        </w:rPr>
        <w:t>等の書誌事項を記載する。記述</w:t>
      </w:r>
      <w:r>
        <w:rPr>
          <w:rFonts w:asciiTheme="minorEastAsia" w:eastAsiaTheme="minorEastAsia" w:hAnsiTheme="minorEastAsia" w:hint="eastAsia"/>
          <w:sz w:val="21"/>
          <w:szCs w:val="21"/>
        </w:rPr>
        <w:t>方法に</w:t>
      </w:r>
      <w:r w:rsidR="000B3D6E" w:rsidRPr="00DA06AF">
        <w:rPr>
          <w:rFonts w:asciiTheme="minorEastAsia" w:eastAsiaTheme="minorEastAsia" w:hAnsiTheme="minorEastAsia" w:hint="eastAsia"/>
          <w:sz w:val="21"/>
          <w:szCs w:val="21"/>
        </w:rPr>
        <w:t>は</w:t>
      </w:r>
      <w:r>
        <w:rPr>
          <w:rFonts w:asciiTheme="minorEastAsia" w:eastAsiaTheme="minorEastAsia" w:hAnsiTheme="minorEastAsia" w:hint="eastAsia"/>
          <w:sz w:val="21"/>
          <w:szCs w:val="21"/>
        </w:rPr>
        <w:t>様々な</w:t>
      </w:r>
      <w:r w:rsidR="000B3D6E" w:rsidRPr="00DA06AF">
        <w:rPr>
          <w:rFonts w:asciiTheme="minorEastAsia" w:eastAsiaTheme="minorEastAsia" w:hAnsiTheme="minorEastAsia" w:hint="eastAsia"/>
          <w:sz w:val="21"/>
          <w:szCs w:val="21"/>
        </w:rPr>
        <w:t>流派がある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が、情報基礎実習では</w:t>
      </w:r>
      <w:proofErr w:type="spellStart"/>
      <w:r w:rsidR="00171AF6" w:rsidRPr="007D0134">
        <w:rPr>
          <w:rFonts w:asciiTheme="minorHAnsi" w:eastAsiaTheme="minorEastAsia" w:hAnsiTheme="minorHAnsi"/>
          <w:sz w:val="21"/>
          <w:szCs w:val="21"/>
        </w:rPr>
        <w:t>SIST02</w:t>
      </w:r>
      <w:proofErr w:type="spellEnd"/>
      <w:r w:rsidR="00171AF6" w:rsidRPr="00DA06AF">
        <w:rPr>
          <w:rFonts w:asciiTheme="minorEastAsia" w:eastAsiaTheme="minorEastAsia" w:hAnsiTheme="minorEastAsia" w:hint="eastAsia"/>
          <w:sz w:val="21"/>
          <w:szCs w:val="21"/>
        </w:rPr>
        <w:t>を用いる</w:t>
      </w:r>
      <w:r w:rsidR="00A934C4">
        <w:rPr>
          <w:rFonts w:asciiTheme="minorEastAsia" w:eastAsiaTheme="minorEastAsia" w:hAnsiTheme="minorEastAsia" w:hint="eastAsia"/>
          <w:sz w:val="21"/>
          <w:szCs w:val="21"/>
        </w:rPr>
        <w:t>こと。</w:t>
      </w:r>
    </w:p>
    <w:sectPr w:rsidR="00217F2B" w:rsidRPr="00A07CF8" w:rsidSect="007D0134">
      <w:footerReference w:type="even" r:id="rId9"/>
      <w:footerReference w:type="default" r:id="rId10"/>
      <w:pgSz w:w="11906" w:h="16838" w:code="9"/>
      <w:pgMar w:top="1418" w:right="1701" w:bottom="1134" w:left="1701" w:header="907" w:footer="794" w:gutter="0"/>
      <w:cols w:space="425"/>
      <w:docGrid w:type="linesAndChars" w:linePitch="335" w:charSpace="6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D8" w:rsidRDefault="00B766D8">
      <w:r>
        <w:separator/>
      </w:r>
    </w:p>
  </w:endnote>
  <w:endnote w:type="continuationSeparator" w:id="0">
    <w:p w:rsidR="00B766D8" w:rsidRDefault="00B7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3E" w:rsidRDefault="0077133E" w:rsidP="006F2EB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133E" w:rsidRDefault="007713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3E" w:rsidRPr="007D0134" w:rsidRDefault="0077133E" w:rsidP="006F2EB9">
    <w:pPr>
      <w:pStyle w:val="a4"/>
      <w:framePr w:wrap="around" w:vAnchor="text" w:hAnchor="margin" w:xAlign="center" w:y="1"/>
      <w:rPr>
        <w:rStyle w:val="a7"/>
        <w:sz w:val="21"/>
      </w:rPr>
    </w:pPr>
    <w:r w:rsidRPr="007D0134">
      <w:rPr>
        <w:rStyle w:val="a7"/>
        <w:sz w:val="21"/>
      </w:rPr>
      <w:fldChar w:fldCharType="begin"/>
    </w:r>
    <w:r w:rsidRPr="007D0134">
      <w:rPr>
        <w:rStyle w:val="a7"/>
        <w:sz w:val="21"/>
      </w:rPr>
      <w:instrText xml:space="preserve">PAGE  </w:instrText>
    </w:r>
    <w:r w:rsidRPr="007D0134">
      <w:rPr>
        <w:rStyle w:val="a7"/>
        <w:sz w:val="21"/>
      </w:rPr>
      <w:fldChar w:fldCharType="separate"/>
    </w:r>
    <w:r w:rsidR="00A07CF8">
      <w:rPr>
        <w:rStyle w:val="a7"/>
        <w:noProof/>
        <w:sz w:val="21"/>
      </w:rPr>
      <w:t>1</w:t>
    </w:r>
    <w:r w:rsidRPr="007D0134">
      <w:rPr>
        <w:rStyle w:val="a7"/>
        <w:sz w:val="21"/>
      </w:rPr>
      <w:fldChar w:fldCharType="end"/>
    </w:r>
  </w:p>
  <w:p w:rsidR="0077133E" w:rsidRDefault="007713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D8" w:rsidRDefault="00B766D8">
      <w:r>
        <w:separator/>
      </w:r>
    </w:p>
  </w:footnote>
  <w:footnote w:type="continuationSeparator" w:id="0">
    <w:p w:rsidR="00B766D8" w:rsidRDefault="00B7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547C8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AD23E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F0A0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4A663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C3CF5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9C844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2BEF3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C04F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30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BE2F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90E111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2B97083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362B52C9"/>
    <w:multiLevelType w:val="hybridMultilevel"/>
    <w:tmpl w:val="70AAA42E"/>
    <w:lvl w:ilvl="0" w:tplc="A1140F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41024A"/>
    <w:multiLevelType w:val="hybridMultilevel"/>
    <w:tmpl w:val="889C67EA"/>
    <w:lvl w:ilvl="0" w:tplc="F5A692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4E93B93"/>
    <w:multiLevelType w:val="hybridMultilevel"/>
    <w:tmpl w:val="0FB600E0"/>
    <w:lvl w:ilvl="0" w:tplc="80523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74C7B43"/>
    <w:multiLevelType w:val="hybridMultilevel"/>
    <w:tmpl w:val="269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D4D377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57"/>
    <w:rsid w:val="000B3D6E"/>
    <w:rsid w:val="00101480"/>
    <w:rsid w:val="00171AF6"/>
    <w:rsid w:val="001F0782"/>
    <w:rsid w:val="00206869"/>
    <w:rsid w:val="00217F2B"/>
    <w:rsid w:val="002A3EE5"/>
    <w:rsid w:val="00303124"/>
    <w:rsid w:val="00395502"/>
    <w:rsid w:val="00590507"/>
    <w:rsid w:val="005C058C"/>
    <w:rsid w:val="006165F7"/>
    <w:rsid w:val="0067458B"/>
    <w:rsid w:val="006F2EB9"/>
    <w:rsid w:val="0075211B"/>
    <w:rsid w:val="0077133E"/>
    <w:rsid w:val="00792FDC"/>
    <w:rsid w:val="007D0134"/>
    <w:rsid w:val="008C56EB"/>
    <w:rsid w:val="008E3DF2"/>
    <w:rsid w:val="00964757"/>
    <w:rsid w:val="00A07CF8"/>
    <w:rsid w:val="00A934C4"/>
    <w:rsid w:val="00AD4960"/>
    <w:rsid w:val="00B65161"/>
    <w:rsid w:val="00B766D8"/>
    <w:rsid w:val="00BA3CD2"/>
    <w:rsid w:val="00DA06AF"/>
    <w:rsid w:val="00E3144D"/>
    <w:rsid w:val="00F0127D"/>
    <w:rsid w:val="00F573A0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Cs w:val="18"/>
    </w:rPr>
  </w:style>
  <w:style w:type="paragraph" w:styleId="a6">
    <w:name w:val="Plain Text"/>
    <w:basedOn w:val="a"/>
    <w:rPr>
      <w:rFonts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7">
    <w:name w:val="page number"/>
    <w:basedOn w:val="a0"/>
    <w:rsid w:val="0077133E"/>
  </w:style>
  <w:style w:type="paragraph" w:styleId="a8">
    <w:name w:val="List Paragraph"/>
    <w:basedOn w:val="a"/>
    <w:uiPriority w:val="34"/>
    <w:qFormat/>
    <w:rsid w:val="00217F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Cs w:val="18"/>
    </w:rPr>
  </w:style>
  <w:style w:type="paragraph" w:styleId="a6">
    <w:name w:val="Plain Text"/>
    <w:basedOn w:val="a"/>
    <w:rPr>
      <w:rFonts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7">
    <w:name w:val="page number"/>
    <w:basedOn w:val="a0"/>
    <w:rsid w:val="0077133E"/>
  </w:style>
  <w:style w:type="paragraph" w:styleId="a8">
    <w:name w:val="List Paragraph"/>
    <w:basedOn w:val="a"/>
    <w:uiPriority w:val="34"/>
    <w:qFormat/>
    <w:rsid w:val="00217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udent\LOCALS~1\Temp\syllabus-k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C1A0-1771-4520-86DB-48CEFA8A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syllabus-k.dot</Template>
  <TotalTime>50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情報基礎実習レポート</vt:lpstr>
      <vt:lpstr>情報基礎実習レポート</vt:lpstr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情報基礎実習レポート</dc:title>
  <dc:creator>Student</dc:creator>
  <cp:lastModifiedBy>lumely</cp:lastModifiedBy>
  <cp:revision>9</cp:revision>
  <cp:lastPrinted>2013-06-04T12:14:00Z</cp:lastPrinted>
  <dcterms:created xsi:type="dcterms:W3CDTF">2013-06-02T03:56:00Z</dcterms:created>
  <dcterms:modified xsi:type="dcterms:W3CDTF">2013-06-04T13:40:00Z</dcterms:modified>
</cp:coreProperties>
</file>